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B760" w14:textId="6AAC9AF4" w:rsidR="00BD3B2F" w:rsidRDefault="00BD3B2F" w:rsidP="00BD3B2F">
      <w:pPr>
        <w:adjustRightInd w:val="0"/>
        <w:snapToGrid w:val="0"/>
        <w:jc w:val="center"/>
        <w:rPr>
          <w:rFonts w:ascii="ＭＳ Ｐ明朝" w:eastAsia="ＭＳ Ｐ明朝" w:hAnsi="ＭＳ Ｐ明朝"/>
          <w:b/>
          <w:bCs/>
          <w:sz w:val="32"/>
          <w:szCs w:val="36"/>
        </w:rPr>
      </w:pPr>
    </w:p>
    <w:p w14:paraId="66230B48" w14:textId="69D75205" w:rsidR="00BD3B2F" w:rsidRPr="00530510" w:rsidRDefault="00BD3B2F" w:rsidP="00BD3B2F">
      <w:pPr>
        <w:adjustRightInd w:val="0"/>
        <w:snapToGrid w:val="0"/>
        <w:jc w:val="center"/>
        <w:rPr>
          <w:rFonts w:ascii="HG丸ｺﾞｼｯｸM-PRO" w:eastAsia="HG丸ｺﾞｼｯｸM-PRO" w:hAnsi="HG丸ｺﾞｼｯｸM-PRO"/>
          <w:b/>
          <w:bCs/>
          <w:sz w:val="40"/>
          <w:szCs w:val="44"/>
        </w:rPr>
      </w:pPr>
      <w:r w:rsidRPr="00530510">
        <w:rPr>
          <w:rFonts w:ascii="HG丸ｺﾞｼｯｸM-PRO" w:eastAsia="HG丸ｺﾞｼｯｸM-PRO" w:hAnsi="HG丸ｺﾞｼｯｸM-PRO" w:hint="eastAsia"/>
          <w:b/>
          <w:bCs/>
          <w:sz w:val="40"/>
          <w:szCs w:val="44"/>
        </w:rPr>
        <w:t>男女共同参画出前講座について（ご案内）</w:t>
      </w:r>
    </w:p>
    <w:p w14:paraId="6D55A9B1" w14:textId="01119583" w:rsidR="00BD3B2F" w:rsidRPr="00530510" w:rsidRDefault="00BD3B2F" w:rsidP="00BD3B2F">
      <w:pPr>
        <w:adjustRightInd w:val="0"/>
        <w:snapToGrid w:val="0"/>
        <w:jc w:val="center"/>
        <w:rPr>
          <w:rFonts w:ascii="HG丸ｺﾞｼｯｸM-PRO" w:eastAsia="HG丸ｺﾞｼｯｸM-PRO" w:hAnsi="HG丸ｺﾞｼｯｸM-PRO"/>
          <w:b/>
          <w:bCs/>
          <w:sz w:val="32"/>
          <w:szCs w:val="36"/>
        </w:rPr>
      </w:pPr>
    </w:p>
    <w:p w14:paraId="0EE1BEAB" w14:textId="6C5D72F7" w:rsidR="00CA3292" w:rsidRPr="00530510" w:rsidRDefault="00CA3292" w:rsidP="00BD3B2F">
      <w:pPr>
        <w:adjustRightInd w:val="0"/>
        <w:snapToGrid w:val="0"/>
        <w:jc w:val="center"/>
        <w:rPr>
          <w:rFonts w:ascii="HG丸ｺﾞｼｯｸM-PRO" w:eastAsia="HG丸ｺﾞｼｯｸM-PRO" w:hAnsi="HG丸ｺﾞｼｯｸM-PRO"/>
          <w:b/>
          <w:bCs/>
          <w:sz w:val="32"/>
          <w:szCs w:val="36"/>
        </w:rPr>
      </w:pPr>
    </w:p>
    <w:p w14:paraId="034C8608" w14:textId="0C1A4F4C" w:rsidR="00C13675" w:rsidRPr="00530510" w:rsidRDefault="00BD3B2F" w:rsidP="00C13675">
      <w:pPr>
        <w:adjustRightInd w:val="0"/>
        <w:snapToGrid w:val="0"/>
        <w:spacing w:line="276" w:lineRule="auto"/>
        <w:rPr>
          <w:rFonts w:ascii="HG丸ｺﾞｼｯｸM-PRO" w:eastAsia="HG丸ｺﾞｼｯｸM-PRO" w:hAnsi="HG丸ｺﾞｼｯｸM-PRO"/>
          <w:color w:val="333333"/>
          <w:sz w:val="28"/>
          <w:szCs w:val="28"/>
          <w:shd w:val="clear" w:color="auto" w:fill="FFFFFF"/>
        </w:rPr>
      </w:pPr>
      <w:r w:rsidRPr="00530510">
        <w:rPr>
          <w:rFonts w:ascii="HG丸ｺﾞｼｯｸM-PRO" w:eastAsia="HG丸ｺﾞｼｯｸM-PRO" w:hAnsi="HG丸ｺﾞｼｯｸM-PRO" w:hint="eastAsia"/>
          <w:b/>
          <w:bCs/>
          <w:sz w:val="32"/>
          <w:szCs w:val="36"/>
        </w:rPr>
        <w:t xml:space="preserve">　　</w:t>
      </w:r>
      <w:r w:rsidR="00C13675" w:rsidRPr="00530510">
        <w:rPr>
          <w:rFonts w:ascii="HG丸ｺﾞｼｯｸM-PRO" w:eastAsia="HG丸ｺﾞｼｯｸM-PRO" w:hAnsi="HG丸ｺﾞｼｯｸM-PRO" w:hint="eastAsia"/>
          <w:color w:val="333333"/>
          <w:sz w:val="32"/>
          <w:szCs w:val="32"/>
          <w:shd w:val="clear" w:color="auto" w:fill="FFFFFF"/>
        </w:rPr>
        <w:t>いつ起こるかわからない災害。南海トラフ地震への備えは、私たちの暮らしを守るためにとても大切です。</w:t>
      </w:r>
      <w:r w:rsidR="00C13675" w:rsidRPr="00530510">
        <w:rPr>
          <w:rFonts w:ascii="HG丸ｺﾞｼｯｸM-PRO" w:eastAsia="HG丸ｺﾞｼｯｸM-PRO" w:hAnsi="HG丸ｺﾞｼｯｸM-PRO" w:hint="eastAsia"/>
          <w:color w:val="333333"/>
          <w:sz w:val="32"/>
          <w:szCs w:val="32"/>
        </w:rPr>
        <w:br/>
      </w:r>
      <w:r w:rsidR="00C13675" w:rsidRPr="00530510">
        <w:rPr>
          <w:rFonts w:ascii="HG丸ｺﾞｼｯｸM-PRO" w:eastAsia="HG丸ｺﾞｼｯｸM-PRO" w:hAnsi="HG丸ｺﾞｼｯｸM-PRO" w:hint="eastAsia"/>
          <w:color w:val="333333"/>
          <w:sz w:val="32"/>
          <w:szCs w:val="32"/>
          <w:shd w:val="clear" w:color="auto" w:fill="FFFFFF"/>
        </w:rPr>
        <w:t xml:space="preserve">　いざという時、避難所や地域で「みんなが安心して過ごす」ためには、どんな工夫が必要でしょうか？</w:t>
      </w:r>
      <w:r w:rsidR="00C13675" w:rsidRPr="00530510">
        <w:rPr>
          <w:rFonts w:ascii="HG丸ｺﾞｼｯｸM-PRO" w:eastAsia="HG丸ｺﾞｼｯｸM-PRO" w:hAnsi="HG丸ｺﾞｼｯｸM-PRO" w:hint="eastAsia"/>
          <w:color w:val="333333"/>
          <w:sz w:val="32"/>
          <w:szCs w:val="32"/>
        </w:rPr>
        <w:t xml:space="preserve"> </w:t>
      </w:r>
      <w:r w:rsidR="00C13675" w:rsidRPr="00530510">
        <w:rPr>
          <w:rFonts w:ascii="HG丸ｺﾞｼｯｸM-PRO" w:eastAsia="HG丸ｺﾞｼｯｸM-PRO" w:hAnsi="HG丸ｺﾞｼｯｸM-PRO" w:hint="eastAsia"/>
          <w:color w:val="333333"/>
          <w:sz w:val="32"/>
          <w:szCs w:val="32"/>
        </w:rPr>
        <w:br/>
      </w:r>
      <w:r w:rsidR="00C13675" w:rsidRPr="00530510">
        <w:rPr>
          <w:rFonts w:ascii="HG丸ｺﾞｼｯｸM-PRO" w:eastAsia="HG丸ｺﾞｼｯｸM-PRO" w:hAnsi="HG丸ｺﾞｼｯｸM-PRO" w:hint="eastAsia"/>
          <w:color w:val="333333"/>
          <w:sz w:val="32"/>
          <w:szCs w:val="32"/>
          <w:shd w:val="clear" w:color="auto" w:fill="FFFFFF"/>
        </w:rPr>
        <w:t xml:space="preserve">　これまでは気づきにくかった「プライバシーの確保」や「育児・介護の負担」など、男女それぞれの視点や年齢に配慮することで、地域全体の防災力はぐっと高まります。</w:t>
      </w:r>
      <w:r w:rsidR="00C13675" w:rsidRPr="00530510">
        <w:rPr>
          <w:rFonts w:ascii="HG丸ｺﾞｼｯｸM-PRO" w:eastAsia="HG丸ｺﾞｼｯｸM-PRO" w:hAnsi="HG丸ｺﾞｼｯｸM-PRO" w:hint="eastAsia"/>
          <w:color w:val="333333"/>
          <w:sz w:val="32"/>
          <w:szCs w:val="32"/>
        </w:rPr>
        <w:br/>
      </w:r>
      <w:r w:rsidR="00C13675" w:rsidRPr="00530510">
        <w:rPr>
          <w:rFonts w:ascii="HG丸ｺﾞｼｯｸM-PRO" w:eastAsia="HG丸ｺﾞｼｯｸM-PRO" w:hAnsi="HG丸ｺﾞｼｯｸM-PRO" w:hint="eastAsia"/>
          <w:color w:val="333333"/>
          <w:sz w:val="32"/>
          <w:szCs w:val="32"/>
          <w:shd w:val="clear" w:color="auto" w:fill="FFFFFF"/>
        </w:rPr>
        <w:t xml:space="preserve">　「自分たちの地域では、どうすればいいの？」「みんなでできることはある？」</w:t>
      </w:r>
      <w:r w:rsidR="00DB55A0" w:rsidRPr="00530510">
        <w:rPr>
          <w:rFonts w:ascii="HG丸ｺﾞｼｯｸM-PRO" w:eastAsia="HG丸ｺﾞｼｯｸM-PRO" w:hAnsi="HG丸ｺﾞｼｯｸM-PRO" w:hint="eastAsia"/>
          <w:color w:val="333333"/>
          <w:sz w:val="32"/>
          <w:szCs w:val="32"/>
          <w:shd w:val="clear" w:color="auto" w:fill="FFFFFF"/>
        </w:rPr>
        <w:t>「そもそも男女共同参画ってどんなこと？」</w:t>
      </w:r>
      <w:r w:rsidR="00C13675" w:rsidRPr="00530510">
        <w:rPr>
          <w:rFonts w:ascii="HG丸ｺﾞｼｯｸM-PRO" w:eastAsia="HG丸ｺﾞｼｯｸM-PRO" w:hAnsi="HG丸ｺﾞｼｯｸM-PRO" w:hint="eastAsia"/>
          <w:color w:val="333333"/>
          <w:sz w:val="32"/>
          <w:szCs w:val="32"/>
        </w:rPr>
        <w:br/>
      </w:r>
      <w:r w:rsidR="00C13675" w:rsidRPr="00530510">
        <w:rPr>
          <w:rFonts w:ascii="HG丸ｺﾞｼｯｸM-PRO" w:eastAsia="HG丸ｺﾞｼｯｸM-PRO" w:hAnsi="HG丸ｺﾞｼｯｸM-PRO" w:hint="eastAsia"/>
          <w:color w:val="333333"/>
          <w:sz w:val="32"/>
          <w:szCs w:val="32"/>
          <w:shd w:val="clear" w:color="auto" w:fill="FFFFFF"/>
        </w:rPr>
        <w:t xml:space="preserve">　そんな疑問を、一緒に考えてみませんか？</w:t>
      </w:r>
      <w:r w:rsidR="00C13675" w:rsidRPr="00530510">
        <w:rPr>
          <w:rFonts w:ascii="HG丸ｺﾞｼｯｸM-PRO" w:eastAsia="HG丸ｺﾞｼｯｸM-PRO" w:hAnsi="HG丸ｺﾞｼｯｸM-PRO" w:hint="eastAsia"/>
          <w:color w:val="333333"/>
          <w:sz w:val="28"/>
          <w:szCs w:val="28"/>
          <w:shd w:val="clear" w:color="auto" w:fill="FFFFFF"/>
        </w:rPr>
        <w:t> </w:t>
      </w:r>
    </w:p>
    <w:p w14:paraId="03321EAC" w14:textId="3A532D66" w:rsidR="00C13675" w:rsidRPr="00530510" w:rsidRDefault="00C13675" w:rsidP="00C13675">
      <w:pPr>
        <w:adjustRightInd w:val="0"/>
        <w:snapToGrid w:val="0"/>
        <w:spacing w:line="276" w:lineRule="auto"/>
        <w:ind w:firstLineChars="100" w:firstLine="320"/>
        <w:rPr>
          <w:rFonts w:ascii="HG丸ｺﾞｼｯｸM-PRO" w:eastAsia="HG丸ｺﾞｼｯｸM-PRO" w:hAnsi="HG丸ｺﾞｼｯｸM-PRO"/>
          <w:color w:val="333333"/>
          <w:sz w:val="32"/>
          <w:szCs w:val="32"/>
          <w:shd w:val="clear" w:color="auto" w:fill="FFFFFF"/>
        </w:rPr>
      </w:pPr>
      <w:r w:rsidRPr="00530510">
        <w:rPr>
          <w:rFonts w:ascii="HG丸ｺﾞｼｯｸM-PRO" w:eastAsia="HG丸ｺﾞｼｯｸM-PRO" w:hAnsi="HG丸ｺﾞｼｯｸM-PRO" w:hint="eastAsia"/>
          <w:color w:val="333333"/>
          <w:sz w:val="32"/>
          <w:szCs w:val="32"/>
          <w:shd w:val="clear" w:color="auto" w:fill="FFFFFF"/>
        </w:rPr>
        <w:t>フレンテ三重から講師を招き、分かりやすくお話しします。</w:t>
      </w:r>
    </w:p>
    <w:p w14:paraId="0F149D1C" w14:textId="17AC8025" w:rsidR="007D2A9A" w:rsidRPr="00530510" w:rsidRDefault="00C13675" w:rsidP="00C13675">
      <w:pPr>
        <w:adjustRightInd w:val="0"/>
        <w:snapToGrid w:val="0"/>
        <w:spacing w:line="276" w:lineRule="auto"/>
        <w:ind w:firstLineChars="100" w:firstLine="320"/>
        <w:rPr>
          <w:rFonts w:ascii="HG丸ｺﾞｼｯｸM-PRO" w:eastAsia="HG丸ｺﾞｼｯｸM-PRO" w:hAnsi="HG丸ｺﾞｼｯｸM-PRO"/>
          <w:color w:val="333333"/>
          <w:sz w:val="28"/>
          <w:szCs w:val="28"/>
          <w:shd w:val="clear" w:color="auto" w:fill="FFFFFF"/>
        </w:rPr>
      </w:pPr>
      <w:r w:rsidRPr="00530510">
        <w:rPr>
          <w:rFonts w:ascii="HG丸ｺﾞｼｯｸM-PRO" w:eastAsia="HG丸ｺﾞｼｯｸM-PRO" w:hAnsi="HG丸ｺﾞｼｯｸM-PRO" w:hint="eastAsia"/>
          <w:sz w:val="32"/>
          <w:szCs w:val="36"/>
        </w:rPr>
        <w:t>講座実施を</w:t>
      </w:r>
      <w:r w:rsidR="007D2A9A" w:rsidRPr="00530510">
        <w:rPr>
          <w:rFonts w:ascii="HG丸ｺﾞｼｯｸM-PRO" w:eastAsia="HG丸ｺﾞｼｯｸM-PRO" w:hAnsi="HG丸ｺﾞｼｯｸM-PRO" w:hint="eastAsia"/>
          <w:sz w:val="32"/>
          <w:szCs w:val="36"/>
        </w:rPr>
        <w:t>希望される自治会</w:t>
      </w:r>
      <w:r w:rsidRPr="00530510">
        <w:rPr>
          <w:rFonts w:ascii="HG丸ｺﾞｼｯｸM-PRO" w:eastAsia="HG丸ｺﾞｼｯｸM-PRO" w:hAnsi="HG丸ｺﾞｼｯｸM-PRO" w:hint="eastAsia"/>
          <w:sz w:val="32"/>
          <w:szCs w:val="36"/>
        </w:rPr>
        <w:t>は</w:t>
      </w:r>
      <w:r w:rsidR="007D2A9A" w:rsidRPr="00530510">
        <w:rPr>
          <w:rFonts w:ascii="HG丸ｺﾞｼｯｸM-PRO" w:eastAsia="HG丸ｺﾞｼｯｸM-PRO" w:hAnsi="HG丸ｺﾞｼｯｸM-PRO" w:hint="eastAsia"/>
          <w:sz w:val="32"/>
          <w:szCs w:val="36"/>
        </w:rPr>
        <w:t>、別紙申込書に記載の上、町民課まで提出をお願いします。</w:t>
      </w:r>
    </w:p>
    <w:p w14:paraId="2C5E23F1" w14:textId="77777777" w:rsidR="00530510" w:rsidRDefault="00530510" w:rsidP="001B07F1">
      <w:pPr>
        <w:widowControl/>
        <w:jc w:val="left"/>
        <w:rPr>
          <w:rFonts w:ascii="HG丸ｺﾞｼｯｸM-PRO" w:eastAsia="HG丸ｺﾞｼｯｸM-PRO" w:hAnsi="HG丸ｺﾞｼｯｸM-PRO"/>
          <w:b/>
          <w:bCs/>
          <w:sz w:val="32"/>
          <w:szCs w:val="36"/>
        </w:rPr>
      </w:pPr>
      <w:r w:rsidRPr="00530510">
        <w:rPr>
          <w:rFonts w:ascii="HG丸ｺﾞｼｯｸM-PRO" w:eastAsia="HG丸ｺﾞｼｯｸM-PRO" w:hAnsi="HG丸ｺﾞｼｯｸM-PRO"/>
          <w:noProof/>
        </w:rPr>
        <w:drawing>
          <wp:anchor distT="0" distB="0" distL="114300" distR="114300" simplePos="0" relativeHeight="251661312" behindDoc="0" locked="0" layoutInCell="1" allowOverlap="1" wp14:anchorId="66EBBDBF" wp14:editId="18FB18A7">
            <wp:simplePos x="0" y="0"/>
            <wp:positionH relativeFrom="margin">
              <wp:posOffset>2653665</wp:posOffset>
            </wp:positionH>
            <wp:positionV relativeFrom="paragraph">
              <wp:posOffset>657860</wp:posOffset>
            </wp:positionV>
            <wp:extent cx="3585880" cy="1630680"/>
            <wp:effectExtent l="0" t="0" r="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588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0510">
        <w:rPr>
          <w:rFonts w:ascii="HG丸ｺﾞｼｯｸM-PRO" w:eastAsia="HG丸ｺﾞｼｯｸM-PRO" w:hAnsi="HG丸ｺﾞｼｯｸM-PRO"/>
          <w:noProof/>
        </w:rPr>
        <w:drawing>
          <wp:anchor distT="0" distB="0" distL="114300" distR="114300" simplePos="0" relativeHeight="251660288" behindDoc="0" locked="0" layoutInCell="1" allowOverlap="1" wp14:anchorId="519F7433" wp14:editId="434AB23E">
            <wp:simplePos x="0" y="0"/>
            <wp:positionH relativeFrom="margin">
              <wp:posOffset>70485</wp:posOffset>
            </wp:positionH>
            <wp:positionV relativeFrom="paragraph">
              <wp:posOffset>421640</wp:posOffset>
            </wp:positionV>
            <wp:extent cx="2087880" cy="20878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3B2F" w:rsidRPr="00530510">
        <w:rPr>
          <w:rFonts w:ascii="HG丸ｺﾞｼｯｸM-PRO" w:eastAsia="HG丸ｺﾞｼｯｸM-PRO" w:hAnsi="HG丸ｺﾞｼｯｸM-PRO"/>
          <w:b/>
          <w:bCs/>
          <w:sz w:val="32"/>
          <w:szCs w:val="36"/>
        </w:rPr>
        <w:br w:type="page"/>
      </w:r>
    </w:p>
    <w:p w14:paraId="2ACDC0CF" w14:textId="77777777" w:rsidR="00530510" w:rsidRPr="001D112A" w:rsidRDefault="00530510" w:rsidP="0053051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出前講座</w:t>
      </w:r>
      <w:r w:rsidRPr="001D112A">
        <w:rPr>
          <w:rFonts w:ascii="HG丸ｺﾞｼｯｸM-PRO" w:eastAsia="HG丸ｺﾞｼｯｸM-PRO" w:hAnsi="HG丸ｺﾞｼｯｸM-PRO" w:hint="eastAsia"/>
          <w:sz w:val="28"/>
          <w:szCs w:val="28"/>
        </w:rPr>
        <w:t>テーマ</w:t>
      </w:r>
      <w:r>
        <w:rPr>
          <w:rFonts w:ascii="HG丸ｺﾞｼｯｸM-PRO" w:eastAsia="HG丸ｺﾞｼｯｸM-PRO" w:hAnsi="HG丸ｺﾞｼｯｸM-PRO" w:hint="eastAsia"/>
          <w:sz w:val="28"/>
          <w:szCs w:val="28"/>
        </w:rPr>
        <w:t>の一例：</w:t>
      </w:r>
      <w:r w:rsidRPr="001D112A">
        <w:rPr>
          <w:rFonts w:ascii="HG丸ｺﾞｼｯｸM-PRO" w:eastAsia="HG丸ｺﾞｼｯｸM-PRO" w:hAnsi="HG丸ｺﾞｼｯｸM-PRO" w:hint="eastAsia"/>
          <w:sz w:val="40"/>
          <w:szCs w:val="40"/>
        </w:rPr>
        <w:t>「防災減災と男女共同参画」</w:t>
      </w:r>
    </w:p>
    <w:p w14:paraId="326A8185" w14:textId="77777777" w:rsidR="00530510" w:rsidRPr="001D112A" w:rsidRDefault="00530510" w:rsidP="00530510">
      <w:pPr>
        <w:jc w:val="center"/>
        <w:rPr>
          <w:rFonts w:ascii="HG丸ｺﾞｼｯｸM-PRO" w:eastAsia="HG丸ｺﾞｼｯｸM-PRO" w:hAnsi="HG丸ｺﾞｼｯｸM-PRO"/>
          <w:sz w:val="36"/>
          <w:szCs w:val="36"/>
        </w:rPr>
      </w:pPr>
      <w:r w:rsidRPr="001D112A">
        <w:rPr>
          <w:rFonts w:ascii="HG丸ｺﾞｼｯｸM-PRO" w:eastAsia="HG丸ｺﾞｼｯｸM-PRO" w:hAnsi="HG丸ｺﾞｼｯｸM-PRO" w:hint="eastAsia"/>
          <w:sz w:val="36"/>
          <w:szCs w:val="36"/>
        </w:rPr>
        <w:t>すべての人に「やさしい避難所」をめざして</w:t>
      </w:r>
    </w:p>
    <w:p w14:paraId="3AF78742" w14:textId="77777777" w:rsidR="00530510" w:rsidRDefault="00530510" w:rsidP="00530510">
      <w:pPr>
        <w:jc w:val="center"/>
        <w:rPr>
          <w:rFonts w:ascii="HG丸ｺﾞｼｯｸM-PRO" w:eastAsia="HG丸ｺﾞｼｯｸM-PRO" w:hAnsi="HG丸ｺﾞｼｯｸM-PRO"/>
          <w:sz w:val="32"/>
          <w:szCs w:val="32"/>
        </w:rPr>
      </w:pPr>
      <w:r w:rsidRPr="001D112A">
        <w:rPr>
          <w:rFonts w:ascii="HG丸ｺﾞｼｯｸM-PRO" w:eastAsia="HG丸ｺﾞｼｯｸM-PRO" w:hAnsi="HG丸ｺﾞｼｯｸM-PRO"/>
          <w:sz w:val="32"/>
          <w:szCs w:val="32"/>
        </w:rPr>
        <w:t>～男女共同参画と多様性～</w:t>
      </w:r>
    </w:p>
    <w:p w14:paraId="450CD4CE" w14:textId="77777777" w:rsidR="00530510" w:rsidRPr="001D112A" w:rsidRDefault="00530510" w:rsidP="00530510">
      <w:pPr>
        <w:jc w:val="center"/>
        <w:rPr>
          <w:rFonts w:ascii="HG丸ｺﾞｼｯｸM-PRO" w:eastAsia="HG丸ｺﾞｼｯｸM-PRO" w:hAnsi="HG丸ｺﾞｼｯｸM-PRO"/>
          <w:sz w:val="32"/>
          <w:szCs w:val="32"/>
        </w:rPr>
      </w:pPr>
    </w:p>
    <w:p w14:paraId="184CB6E9" w14:textId="77777777" w:rsidR="00530510" w:rsidRPr="00F7019B" w:rsidRDefault="00530510" w:rsidP="00530510">
      <w:pPr>
        <w:spacing w:line="0" w:lineRule="atLeast"/>
        <w:ind w:firstLineChars="100" w:firstLine="320"/>
        <w:rPr>
          <w:rFonts w:ascii="HG丸ｺﾞｼｯｸM-PRO" w:eastAsia="HG丸ｺﾞｼｯｸM-PRO" w:hAnsi="HG丸ｺﾞｼｯｸM-PRO"/>
          <w:sz w:val="32"/>
          <w:szCs w:val="32"/>
        </w:rPr>
      </w:pPr>
      <w:r w:rsidRPr="00F7019B">
        <w:rPr>
          <w:rFonts w:ascii="HG丸ｺﾞｼｯｸM-PRO" w:eastAsia="HG丸ｺﾞｼｯｸM-PRO" w:hAnsi="HG丸ｺﾞｼｯｸM-PRO" w:hint="eastAsia"/>
          <w:sz w:val="32"/>
          <w:szCs w:val="32"/>
        </w:rPr>
        <w:t>東日本大震災など過去の大規模災害では、その避難所生活において必要な配慮や支援が不足していたため、多くの命が「災害関連死」によって失われています。</w:t>
      </w:r>
    </w:p>
    <w:p w14:paraId="5211B47A" w14:textId="77777777" w:rsidR="00530510" w:rsidRPr="00F7019B" w:rsidRDefault="00530510" w:rsidP="00530510">
      <w:pPr>
        <w:spacing w:line="0" w:lineRule="atLeast"/>
        <w:ind w:firstLineChars="100" w:firstLine="320"/>
        <w:rPr>
          <w:rFonts w:ascii="HG丸ｺﾞｼｯｸM-PRO" w:eastAsia="HG丸ｺﾞｼｯｸM-PRO" w:hAnsi="HG丸ｺﾞｼｯｸM-PRO"/>
          <w:sz w:val="32"/>
          <w:szCs w:val="32"/>
        </w:rPr>
      </w:pPr>
      <w:r w:rsidRPr="00F7019B">
        <w:rPr>
          <w:rFonts w:ascii="HG丸ｺﾞｼｯｸM-PRO" w:eastAsia="HG丸ｺﾞｼｯｸM-PRO" w:hAnsi="HG丸ｺﾞｼｯｸM-PRO" w:hint="eastAsia"/>
          <w:sz w:val="32"/>
          <w:szCs w:val="32"/>
        </w:rPr>
        <w:t>特に女性、子ども、障がいを持つ方など、より弱い立場の人々に偏る被害を食い止めすべての人の生命を救うためには、特定の人・性別に責任が偏らず、必要な支援が必要な人に届くようにすることが重要です。</w:t>
      </w:r>
    </w:p>
    <w:p w14:paraId="0C459021" w14:textId="77777777" w:rsidR="00530510" w:rsidRPr="00F7019B" w:rsidRDefault="00530510" w:rsidP="00530510">
      <w:pPr>
        <w:spacing w:line="0" w:lineRule="atLeast"/>
        <w:ind w:firstLineChars="100" w:firstLine="320"/>
        <w:jc w:val="left"/>
        <w:rPr>
          <w:rFonts w:ascii="HG丸ｺﾞｼｯｸM-PRO" w:eastAsia="HG丸ｺﾞｼｯｸM-PRO" w:hAnsi="HG丸ｺﾞｼｯｸM-PRO"/>
          <w:sz w:val="32"/>
          <w:szCs w:val="32"/>
        </w:rPr>
      </w:pPr>
      <w:r w:rsidRPr="00F7019B">
        <w:rPr>
          <w:rFonts w:ascii="HG丸ｺﾞｼｯｸM-PRO" w:eastAsia="HG丸ｺﾞｼｯｸM-PRO" w:hAnsi="HG丸ｺﾞｼｯｸM-PRO" w:hint="eastAsia"/>
          <w:sz w:val="32"/>
          <w:szCs w:val="32"/>
        </w:rPr>
        <w:t>また、過去の大規模災害で顕在化した避難所における性被害やDVなどの問題を防止するには、様々な立場に配慮された環境の整備や避難所運営を早い段階から進めていく必要があり、そこには男女共同参画の視点、多様性配慮の視点が欠かせません。</w:t>
      </w:r>
    </w:p>
    <w:p w14:paraId="63B6F35D" w14:textId="77777777" w:rsidR="00530510" w:rsidRDefault="00530510" w:rsidP="00530510">
      <w:pPr>
        <w:spacing w:line="0" w:lineRule="atLeast"/>
        <w:ind w:firstLineChars="100" w:firstLine="320"/>
        <w:rPr>
          <w:rFonts w:ascii="HG丸ｺﾞｼｯｸM-PRO" w:eastAsia="HG丸ｺﾞｼｯｸM-PRO" w:hAnsi="HG丸ｺﾞｼｯｸM-PRO"/>
          <w:sz w:val="32"/>
          <w:szCs w:val="32"/>
        </w:rPr>
      </w:pPr>
      <w:r w:rsidRPr="00F7019B">
        <w:rPr>
          <w:rFonts w:ascii="HG丸ｺﾞｼｯｸM-PRO" w:eastAsia="HG丸ｺﾞｼｯｸM-PRO" w:hAnsi="HG丸ｺﾞｼｯｸM-PRO" w:hint="eastAsia"/>
          <w:sz w:val="32"/>
          <w:szCs w:val="32"/>
        </w:rPr>
        <w:t>南海トラフ地震発生の可能性も指摘されている今だからこそ、いつ起こるか分からない大災害に備え、すべての人の生命を守るために私たちが知っておくべき知識や情報、持っておくべき視点などについて、過去の大災害時での教訓や課題を交えてお話しいただきます。</w:t>
      </w:r>
    </w:p>
    <w:p w14:paraId="7CA32B85" w14:textId="77777777" w:rsidR="00530510" w:rsidRDefault="00530510" w:rsidP="00530510">
      <w:pPr>
        <w:spacing w:line="0" w:lineRule="atLeast"/>
        <w:ind w:firstLineChars="100" w:firstLine="320"/>
        <w:rPr>
          <w:rFonts w:ascii="HG丸ｺﾞｼｯｸM-PRO" w:eastAsia="HG丸ｺﾞｼｯｸM-PRO" w:hAnsi="HG丸ｺﾞｼｯｸM-PRO"/>
          <w:sz w:val="32"/>
          <w:szCs w:val="32"/>
        </w:rPr>
      </w:pPr>
    </w:p>
    <w:p w14:paraId="1AC98D5F" w14:textId="77777777" w:rsidR="00530510" w:rsidRPr="00F7019B" w:rsidRDefault="00530510" w:rsidP="00530510">
      <w:pPr>
        <w:spacing w:line="0" w:lineRule="atLeast"/>
        <w:ind w:firstLineChars="100" w:firstLine="320"/>
        <w:rPr>
          <w:rFonts w:ascii="HG丸ｺﾞｼｯｸM-PRO" w:eastAsia="HG丸ｺﾞｼｯｸM-PRO" w:hAnsi="HG丸ｺﾞｼｯｸM-PRO"/>
          <w:sz w:val="32"/>
          <w:szCs w:val="32"/>
        </w:rPr>
      </w:pPr>
    </w:p>
    <w:p w14:paraId="41413952" w14:textId="77777777" w:rsidR="00530510" w:rsidRPr="001D112A" w:rsidRDefault="00530510" w:rsidP="00530510">
      <w:pPr>
        <w:ind w:firstLineChars="100" w:firstLine="280"/>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5408" behindDoc="0" locked="0" layoutInCell="1" allowOverlap="1" wp14:anchorId="7E40E763" wp14:editId="1AF9B0AF">
                <wp:simplePos x="0" y="0"/>
                <wp:positionH relativeFrom="column">
                  <wp:posOffset>67310</wp:posOffset>
                </wp:positionH>
                <wp:positionV relativeFrom="paragraph">
                  <wp:posOffset>468630</wp:posOffset>
                </wp:positionV>
                <wp:extent cx="3672840" cy="762000"/>
                <wp:effectExtent l="0" t="0" r="22860" b="19050"/>
                <wp:wrapNone/>
                <wp:docPr id="1" name="四角形: 角を丸くする 1"/>
                <wp:cNvGraphicFramePr/>
                <a:graphic xmlns:a="http://schemas.openxmlformats.org/drawingml/2006/main">
                  <a:graphicData uri="http://schemas.microsoft.com/office/word/2010/wordprocessingShape">
                    <wps:wsp>
                      <wps:cNvSpPr/>
                      <wps:spPr>
                        <a:xfrm>
                          <a:off x="0" y="0"/>
                          <a:ext cx="3672840" cy="762000"/>
                        </a:xfrm>
                        <a:prstGeom prst="roundRect">
                          <a:avLst/>
                        </a:prstGeom>
                        <a:solidFill>
                          <a:sysClr val="window" lastClr="FFFFFF"/>
                        </a:solidFill>
                        <a:ln w="12700" cap="flat" cmpd="sng" algn="ctr">
                          <a:solidFill>
                            <a:srgbClr val="70AD47"/>
                          </a:solidFill>
                          <a:prstDash val="solid"/>
                          <a:miter lim="800000"/>
                        </a:ln>
                        <a:effectLst/>
                      </wps:spPr>
                      <wps:txbx>
                        <w:txbxContent>
                          <w:p w14:paraId="335DC943" w14:textId="77777777" w:rsidR="00530510" w:rsidRDefault="00530510" w:rsidP="00530510">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※時間は60～90分程です。</w:t>
                            </w:r>
                          </w:p>
                          <w:p w14:paraId="2FFECE95" w14:textId="77777777" w:rsidR="00530510" w:rsidRPr="0065528D" w:rsidRDefault="00530510" w:rsidP="00530510">
                            <w:pPr>
                              <w:ind w:leftChars="100" w:left="21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講師により</w:t>
                            </w:r>
                            <w:r w:rsidRPr="0065528D">
                              <w:rPr>
                                <w:rFonts w:ascii="HG丸ｺﾞｼｯｸM-PRO" w:eastAsia="HG丸ｺﾞｼｯｸM-PRO" w:hAnsi="HG丸ｺﾞｼｯｸM-PRO" w:hint="eastAsia"/>
                                <w:sz w:val="24"/>
                                <w:szCs w:val="24"/>
                              </w:rPr>
                              <w:t>内容</w:t>
                            </w:r>
                            <w:r>
                              <w:rPr>
                                <w:rFonts w:ascii="HG丸ｺﾞｼｯｸM-PRO" w:eastAsia="HG丸ｺﾞｼｯｸM-PRO" w:hAnsi="HG丸ｺﾞｼｯｸM-PRO" w:hint="eastAsia"/>
                                <w:sz w:val="24"/>
                                <w:szCs w:val="24"/>
                              </w:rPr>
                              <w:t>が若干変わることがあります。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0E763" id="四角形: 角を丸くする 1" o:spid="_x0000_s1026" style="position:absolute;left:0;text-align:left;margin-left:5.3pt;margin-top:36.9pt;width:289.2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" fillcolor="window" strokecolor="#70ad47" strokeweight="1pt">
                <v:stroke joinstyle="miter"/>
                <v:textbox>
                  <w:txbxContent>
                    <w:p w14:paraId="335DC943" w14:textId="77777777" w:rsidR="00530510" w:rsidRDefault="00530510" w:rsidP="00530510">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※時間は60～90分程です。</w:t>
                      </w:r>
                    </w:p>
                    <w:p w14:paraId="2FFECE95" w14:textId="77777777" w:rsidR="00530510" w:rsidRPr="0065528D" w:rsidRDefault="00530510" w:rsidP="00530510">
                      <w:pPr>
                        <w:ind w:leftChars="100" w:left="21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講師により</w:t>
                      </w:r>
                      <w:r w:rsidRPr="0065528D">
                        <w:rPr>
                          <w:rFonts w:ascii="HG丸ｺﾞｼｯｸM-PRO" w:eastAsia="HG丸ｺﾞｼｯｸM-PRO" w:hAnsi="HG丸ｺﾞｼｯｸM-PRO" w:hint="eastAsia"/>
                          <w:sz w:val="24"/>
                          <w:szCs w:val="24"/>
                        </w:rPr>
                        <w:t>内容</w:t>
                      </w:r>
                      <w:r>
                        <w:rPr>
                          <w:rFonts w:ascii="HG丸ｺﾞｼｯｸM-PRO" w:eastAsia="HG丸ｺﾞｼｯｸM-PRO" w:hAnsi="HG丸ｺﾞｼｯｸM-PRO" w:hint="eastAsia"/>
                          <w:sz w:val="24"/>
                          <w:szCs w:val="24"/>
                        </w:rPr>
                        <w:t>が若干変わることがあります。</w:t>
                      </w:r>
                    </w:p>
                  </w:txbxContent>
                </v:textbox>
              </v:roundrect>
            </w:pict>
          </mc:Fallback>
        </mc:AlternateContent>
      </w:r>
      <w:r>
        <w:rPr>
          <w:rFonts w:ascii="HG丸ｺﾞｼｯｸM-PRO" w:eastAsia="HG丸ｺﾞｼｯｸM-PRO" w:hAnsi="HG丸ｺﾞｼｯｸM-PRO" w:hint="eastAsia"/>
          <w:noProof/>
          <w:sz w:val="28"/>
          <w:szCs w:val="28"/>
        </w:rPr>
        <w:drawing>
          <wp:inline distT="0" distB="0" distL="0" distR="0" wp14:anchorId="77FBFCD1" wp14:editId="191ED690">
            <wp:extent cx="1333500" cy="1368495"/>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328" cy="1379608"/>
                    </a:xfrm>
                    <a:prstGeom prst="rect">
                      <a:avLst/>
                    </a:prstGeom>
                  </pic:spPr>
                </pic:pic>
              </a:graphicData>
            </a:graphic>
          </wp:inline>
        </w:drawing>
      </w:r>
    </w:p>
    <w:p w14:paraId="30592625" w14:textId="21F5898C" w:rsidR="00530510" w:rsidRDefault="00530510">
      <w:pPr>
        <w:widowControl/>
        <w:jc w:val="left"/>
        <w:rPr>
          <w:rFonts w:ascii="HG丸ｺﾞｼｯｸM-PRO" w:eastAsia="HG丸ｺﾞｼｯｸM-PRO" w:hAnsi="HG丸ｺﾞｼｯｸM-PRO"/>
          <w:b/>
          <w:bCs/>
          <w:sz w:val="32"/>
          <w:szCs w:val="36"/>
        </w:rPr>
      </w:pPr>
    </w:p>
    <w:p w14:paraId="408D8059" w14:textId="32959A9C" w:rsidR="00A629C1" w:rsidRPr="00AB0EC7" w:rsidRDefault="002508C3" w:rsidP="001B07F1">
      <w:pPr>
        <w:widowControl/>
        <w:jc w:val="left"/>
        <w:rPr>
          <w:rFonts w:ascii="ＭＳ Ｐ明朝" w:eastAsia="ＭＳ Ｐ明朝" w:hAnsi="ＭＳ Ｐ明朝"/>
          <w:b/>
          <w:bCs/>
          <w:sz w:val="32"/>
          <w:szCs w:val="36"/>
        </w:rPr>
      </w:pPr>
      <w:r w:rsidRPr="00AB0EC7">
        <w:rPr>
          <w:rFonts w:ascii="ＭＳ Ｐ明朝" w:eastAsia="ＭＳ Ｐ明朝" w:hAnsi="ＭＳ Ｐ明朝" w:hint="eastAsia"/>
          <w:b/>
          <w:bCs/>
          <w:sz w:val="32"/>
          <w:szCs w:val="36"/>
        </w:rPr>
        <w:t>男女共同参画事業出前講座申込書</w:t>
      </w:r>
    </w:p>
    <w:tbl>
      <w:tblPr>
        <w:tblStyle w:val="a3"/>
        <w:tblW w:w="0" w:type="auto"/>
        <w:tblLook w:val="04A0" w:firstRow="1" w:lastRow="0" w:firstColumn="1" w:lastColumn="0" w:noHBand="0" w:noVBand="1"/>
      </w:tblPr>
      <w:tblGrid>
        <w:gridCol w:w="2263"/>
        <w:gridCol w:w="3399"/>
        <w:gridCol w:w="2832"/>
      </w:tblGrid>
      <w:tr w:rsidR="00C977B1" w14:paraId="20E31053" w14:textId="77777777" w:rsidTr="001739EB">
        <w:tc>
          <w:tcPr>
            <w:tcW w:w="2263" w:type="dxa"/>
            <w:vAlign w:val="center"/>
          </w:tcPr>
          <w:p w14:paraId="67249E94" w14:textId="34E2B02F" w:rsidR="00C977B1" w:rsidRDefault="00C977B1" w:rsidP="001739EB">
            <w:pPr>
              <w:jc w:val="center"/>
              <w:rPr>
                <w:rFonts w:ascii="ＭＳ Ｐ明朝" w:eastAsia="ＭＳ Ｐ明朝" w:hAnsi="ＭＳ Ｐ明朝"/>
                <w:sz w:val="28"/>
                <w:szCs w:val="32"/>
              </w:rPr>
            </w:pPr>
            <w:r>
              <w:rPr>
                <w:rFonts w:ascii="ＭＳ Ｐ明朝" w:eastAsia="ＭＳ Ｐ明朝" w:hAnsi="ＭＳ Ｐ明朝" w:hint="eastAsia"/>
                <w:sz w:val="28"/>
                <w:szCs w:val="32"/>
              </w:rPr>
              <w:t>団体名</w:t>
            </w:r>
          </w:p>
        </w:tc>
        <w:tc>
          <w:tcPr>
            <w:tcW w:w="6231" w:type="dxa"/>
            <w:gridSpan w:val="2"/>
          </w:tcPr>
          <w:p w14:paraId="139D9ED5" w14:textId="184E810B" w:rsidR="00C977B1" w:rsidRDefault="00C977B1">
            <w:pPr>
              <w:rPr>
                <w:rFonts w:ascii="ＭＳ Ｐ明朝" w:eastAsia="ＭＳ Ｐ明朝" w:hAnsi="ＭＳ Ｐ明朝"/>
                <w:sz w:val="28"/>
                <w:szCs w:val="32"/>
              </w:rPr>
            </w:pPr>
            <w:r>
              <w:rPr>
                <w:rFonts w:ascii="ＭＳ Ｐ明朝" w:eastAsia="ＭＳ Ｐ明朝" w:hAnsi="ＭＳ Ｐ明朝" w:hint="eastAsia"/>
                <w:sz w:val="28"/>
                <w:szCs w:val="32"/>
              </w:rPr>
              <w:t xml:space="preserve">　　　　　　　　　　　　　　　　自治会</w:t>
            </w:r>
          </w:p>
        </w:tc>
      </w:tr>
      <w:tr w:rsidR="00C977B1" w14:paraId="4C244832" w14:textId="77777777" w:rsidTr="001739EB">
        <w:tc>
          <w:tcPr>
            <w:tcW w:w="2263" w:type="dxa"/>
            <w:vAlign w:val="center"/>
          </w:tcPr>
          <w:p w14:paraId="41F5FA72" w14:textId="4241D026" w:rsidR="00C977B1" w:rsidRDefault="00C977B1" w:rsidP="001739EB">
            <w:pPr>
              <w:jc w:val="center"/>
              <w:rPr>
                <w:rFonts w:ascii="ＭＳ Ｐ明朝" w:eastAsia="ＭＳ Ｐ明朝" w:hAnsi="ＭＳ Ｐ明朝"/>
                <w:sz w:val="28"/>
                <w:szCs w:val="32"/>
              </w:rPr>
            </w:pPr>
            <w:r>
              <w:rPr>
                <w:rFonts w:ascii="ＭＳ Ｐ明朝" w:eastAsia="ＭＳ Ｐ明朝" w:hAnsi="ＭＳ Ｐ明朝" w:hint="eastAsia"/>
                <w:sz w:val="28"/>
                <w:szCs w:val="32"/>
              </w:rPr>
              <w:t>担当者名</w:t>
            </w:r>
          </w:p>
        </w:tc>
        <w:tc>
          <w:tcPr>
            <w:tcW w:w="6231" w:type="dxa"/>
            <w:gridSpan w:val="2"/>
          </w:tcPr>
          <w:p w14:paraId="51F55755" w14:textId="77777777" w:rsidR="00C977B1" w:rsidRDefault="00C977B1">
            <w:pPr>
              <w:rPr>
                <w:rFonts w:ascii="ＭＳ Ｐ明朝" w:eastAsia="ＭＳ Ｐ明朝" w:hAnsi="ＭＳ Ｐ明朝"/>
                <w:sz w:val="28"/>
                <w:szCs w:val="32"/>
              </w:rPr>
            </w:pPr>
          </w:p>
        </w:tc>
      </w:tr>
      <w:tr w:rsidR="00C977B1" w14:paraId="715E509D" w14:textId="77777777" w:rsidTr="001739EB">
        <w:tc>
          <w:tcPr>
            <w:tcW w:w="2263" w:type="dxa"/>
            <w:vAlign w:val="center"/>
          </w:tcPr>
          <w:p w14:paraId="26F28AB8" w14:textId="4255A689" w:rsidR="00C977B1" w:rsidRDefault="00C977B1" w:rsidP="001739EB">
            <w:pPr>
              <w:jc w:val="center"/>
              <w:rPr>
                <w:rFonts w:ascii="ＭＳ Ｐ明朝" w:eastAsia="ＭＳ Ｐ明朝" w:hAnsi="ＭＳ Ｐ明朝"/>
                <w:sz w:val="28"/>
                <w:szCs w:val="32"/>
              </w:rPr>
            </w:pPr>
            <w:r>
              <w:rPr>
                <w:rFonts w:ascii="ＭＳ Ｐ明朝" w:eastAsia="ＭＳ Ｐ明朝" w:hAnsi="ＭＳ Ｐ明朝" w:hint="eastAsia"/>
                <w:sz w:val="28"/>
                <w:szCs w:val="32"/>
              </w:rPr>
              <w:t>連絡先</w:t>
            </w:r>
          </w:p>
        </w:tc>
        <w:tc>
          <w:tcPr>
            <w:tcW w:w="6231" w:type="dxa"/>
            <w:gridSpan w:val="2"/>
          </w:tcPr>
          <w:p w14:paraId="11CFF107" w14:textId="77777777" w:rsidR="00C977B1" w:rsidRDefault="00C977B1">
            <w:pPr>
              <w:rPr>
                <w:rFonts w:ascii="ＭＳ Ｐ明朝" w:eastAsia="ＭＳ Ｐ明朝" w:hAnsi="ＭＳ Ｐ明朝"/>
                <w:sz w:val="28"/>
                <w:szCs w:val="32"/>
              </w:rPr>
            </w:pPr>
          </w:p>
        </w:tc>
      </w:tr>
      <w:tr w:rsidR="00546A4F" w14:paraId="663C4872" w14:textId="77777777" w:rsidTr="001739EB">
        <w:tc>
          <w:tcPr>
            <w:tcW w:w="2263" w:type="dxa"/>
            <w:vAlign w:val="center"/>
          </w:tcPr>
          <w:p w14:paraId="5F447582" w14:textId="14EB4872" w:rsidR="00546A4F" w:rsidRDefault="00546A4F" w:rsidP="001739EB">
            <w:pPr>
              <w:jc w:val="center"/>
              <w:rPr>
                <w:rFonts w:ascii="ＭＳ Ｐ明朝" w:eastAsia="ＭＳ Ｐ明朝" w:hAnsi="ＭＳ Ｐ明朝"/>
                <w:sz w:val="28"/>
                <w:szCs w:val="32"/>
              </w:rPr>
            </w:pPr>
            <w:r>
              <w:rPr>
                <w:rFonts w:ascii="ＭＳ Ｐ明朝" w:eastAsia="ＭＳ Ｐ明朝" w:hAnsi="ＭＳ Ｐ明朝" w:hint="eastAsia"/>
                <w:sz w:val="28"/>
                <w:szCs w:val="32"/>
              </w:rPr>
              <w:t>講座実施会場</w:t>
            </w:r>
          </w:p>
        </w:tc>
        <w:tc>
          <w:tcPr>
            <w:tcW w:w="6231" w:type="dxa"/>
            <w:gridSpan w:val="2"/>
          </w:tcPr>
          <w:p w14:paraId="605CE14E" w14:textId="77777777" w:rsidR="00546A4F" w:rsidRDefault="00546A4F">
            <w:pPr>
              <w:rPr>
                <w:rFonts w:ascii="ＭＳ Ｐ明朝" w:eastAsia="ＭＳ Ｐ明朝" w:hAnsi="ＭＳ Ｐ明朝"/>
                <w:sz w:val="28"/>
                <w:szCs w:val="32"/>
              </w:rPr>
            </w:pPr>
          </w:p>
        </w:tc>
      </w:tr>
      <w:tr w:rsidR="00C977B1" w14:paraId="55236846" w14:textId="77777777" w:rsidTr="00396F50">
        <w:tc>
          <w:tcPr>
            <w:tcW w:w="8494" w:type="dxa"/>
            <w:gridSpan w:val="3"/>
          </w:tcPr>
          <w:p w14:paraId="0EA46E2D" w14:textId="59FCE938" w:rsidR="00C977B1" w:rsidRDefault="00C977B1" w:rsidP="00C977B1">
            <w:pPr>
              <w:rPr>
                <w:rFonts w:ascii="ＭＳ Ｐ明朝" w:eastAsia="ＭＳ Ｐ明朝" w:hAnsi="ＭＳ Ｐ明朝"/>
                <w:sz w:val="28"/>
                <w:szCs w:val="32"/>
              </w:rPr>
            </w:pPr>
            <w:r>
              <w:rPr>
                <w:rFonts w:ascii="ＭＳ Ｐ明朝" w:eastAsia="ＭＳ Ｐ明朝" w:hAnsi="ＭＳ Ｐ明朝" w:hint="eastAsia"/>
                <w:sz w:val="28"/>
                <w:szCs w:val="32"/>
              </w:rPr>
              <w:t>講座希望日時（第3希望までご記入ください）</w:t>
            </w:r>
          </w:p>
        </w:tc>
      </w:tr>
      <w:tr w:rsidR="002508C3" w14:paraId="34A70353" w14:textId="77777777" w:rsidTr="001739EB">
        <w:tc>
          <w:tcPr>
            <w:tcW w:w="2263" w:type="dxa"/>
            <w:vAlign w:val="center"/>
          </w:tcPr>
          <w:p w14:paraId="4A641A8C" w14:textId="5EE97D5C" w:rsidR="002508C3" w:rsidRDefault="00C977B1" w:rsidP="001739EB">
            <w:pPr>
              <w:jc w:val="center"/>
              <w:rPr>
                <w:rFonts w:ascii="ＭＳ Ｐ明朝" w:eastAsia="ＭＳ Ｐ明朝" w:hAnsi="ＭＳ Ｐ明朝"/>
                <w:sz w:val="28"/>
                <w:szCs w:val="32"/>
              </w:rPr>
            </w:pPr>
            <w:bookmarkStart w:id="0" w:name="_Hlk225847993"/>
            <w:r>
              <w:rPr>
                <w:rFonts w:ascii="ＭＳ Ｐ明朝" w:eastAsia="ＭＳ Ｐ明朝" w:hAnsi="ＭＳ Ｐ明朝" w:hint="eastAsia"/>
                <w:sz w:val="28"/>
                <w:szCs w:val="32"/>
              </w:rPr>
              <w:t>第1希望</w:t>
            </w:r>
          </w:p>
        </w:tc>
        <w:tc>
          <w:tcPr>
            <w:tcW w:w="3399" w:type="dxa"/>
            <w:vAlign w:val="center"/>
          </w:tcPr>
          <w:p w14:paraId="7D5B53E2" w14:textId="0A6342A2" w:rsidR="002508C3" w:rsidRDefault="00C977B1" w:rsidP="00C977B1">
            <w:pPr>
              <w:jc w:val="center"/>
              <w:rPr>
                <w:rFonts w:ascii="ＭＳ Ｐ明朝" w:eastAsia="ＭＳ Ｐ明朝" w:hAnsi="ＭＳ Ｐ明朝"/>
                <w:sz w:val="28"/>
                <w:szCs w:val="32"/>
              </w:rPr>
            </w:pPr>
            <w:r>
              <w:rPr>
                <w:rFonts w:ascii="ＭＳ Ｐ明朝" w:eastAsia="ＭＳ Ｐ明朝" w:hAnsi="ＭＳ Ｐ明朝" w:hint="eastAsia"/>
                <w:sz w:val="28"/>
                <w:szCs w:val="32"/>
              </w:rPr>
              <w:t>月　　　日</w:t>
            </w:r>
          </w:p>
        </w:tc>
        <w:tc>
          <w:tcPr>
            <w:tcW w:w="2832" w:type="dxa"/>
          </w:tcPr>
          <w:p w14:paraId="33ADFBF0" w14:textId="309597D1" w:rsidR="002508C3" w:rsidRDefault="00C977B1" w:rsidP="00C977B1">
            <w:pPr>
              <w:ind w:firstLineChars="200" w:firstLine="560"/>
              <w:rPr>
                <w:rFonts w:ascii="ＭＳ Ｐ明朝" w:eastAsia="ＭＳ Ｐ明朝" w:hAnsi="ＭＳ Ｐ明朝"/>
                <w:sz w:val="28"/>
                <w:szCs w:val="32"/>
              </w:rPr>
            </w:pPr>
            <w:r>
              <w:rPr>
                <w:rFonts w:ascii="ＭＳ Ｐ明朝" w:eastAsia="ＭＳ Ｐ明朝" w:hAnsi="ＭＳ Ｐ明朝" w:hint="eastAsia"/>
                <w:sz w:val="28"/>
                <w:szCs w:val="32"/>
              </w:rPr>
              <w:t>：　　　～</w:t>
            </w:r>
          </w:p>
        </w:tc>
      </w:tr>
      <w:bookmarkEnd w:id="0"/>
      <w:tr w:rsidR="00C977B1" w14:paraId="1725CA4D" w14:textId="77777777" w:rsidTr="001739EB">
        <w:tc>
          <w:tcPr>
            <w:tcW w:w="2263" w:type="dxa"/>
            <w:vAlign w:val="center"/>
          </w:tcPr>
          <w:p w14:paraId="1031BA47" w14:textId="2FC5D000" w:rsidR="00C977B1" w:rsidRDefault="00C977B1" w:rsidP="001739EB">
            <w:pPr>
              <w:jc w:val="center"/>
              <w:rPr>
                <w:rFonts w:ascii="ＭＳ Ｐ明朝" w:eastAsia="ＭＳ Ｐ明朝" w:hAnsi="ＭＳ Ｐ明朝"/>
                <w:sz w:val="28"/>
                <w:szCs w:val="32"/>
              </w:rPr>
            </w:pPr>
            <w:r>
              <w:rPr>
                <w:rFonts w:ascii="ＭＳ Ｐ明朝" w:eastAsia="ＭＳ Ｐ明朝" w:hAnsi="ＭＳ Ｐ明朝" w:hint="eastAsia"/>
                <w:sz w:val="28"/>
                <w:szCs w:val="32"/>
              </w:rPr>
              <w:t>第2希望</w:t>
            </w:r>
          </w:p>
        </w:tc>
        <w:tc>
          <w:tcPr>
            <w:tcW w:w="3399" w:type="dxa"/>
            <w:vAlign w:val="center"/>
          </w:tcPr>
          <w:p w14:paraId="5EC3E5AC" w14:textId="1C20F7EF" w:rsidR="00C977B1" w:rsidRDefault="00C977B1" w:rsidP="00C977B1">
            <w:pPr>
              <w:jc w:val="center"/>
              <w:rPr>
                <w:rFonts w:ascii="ＭＳ Ｐ明朝" w:eastAsia="ＭＳ Ｐ明朝" w:hAnsi="ＭＳ Ｐ明朝"/>
                <w:sz w:val="28"/>
                <w:szCs w:val="32"/>
              </w:rPr>
            </w:pPr>
            <w:r>
              <w:rPr>
                <w:rFonts w:ascii="ＭＳ Ｐ明朝" w:eastAsia="ＭＳ Ｐ明朝" w:hAnsi="ＭＳ Ｐ明朝" w:hint="eastAsia"/>
                <w:sz w:val="28"/>
                <w:szCs w:val="32"/>
              </w:rPr>
              <w:t>月　　　日</w:t>
            </w:r>
          </w:p>
        </w:tc>
        <w:tc>
          <w:tcPr>
            <w:tcW w:w="2832" w:type="dxa"/>
          </w:tcPr>
          <w:p w14:paraId="1C4ED3F3" w14:textId="2FFE600E" w:rsidR="00C977B1" w:rsidRDefault="00C977B1" w:rsidP="00C977B1">
            <w:pPr>
              <w:ind w:firstLineChars="200" w:firstLine="560"/>
              <w:rPr>
                <w:rFonts w:ascii="ＭＳ Ｐ明朝" w:eastAsia="ＭＳ Ｐ明朝" w:hAnsi="ＭＳ Ｐ明朝"/>
                <w:sz w:val="28"/>
                <w:szCs w:val="32"/>
              </w:rPr>
            </w:pPr>
            <w:r>
              <w:rPr>
                <w:rFonts w:ascii="ＭＳ Ｐ明朝" w:eastAsia="ＭＳ Ｐ明朝" w:hAnsi="ＭＳ Ｐ明朝" w:hint="eastAsia"/>
                <w:sz w:val="28"/>
                <w:szCs w:val="32"/>
              </w:rPr>
              <w:t>：　　　～</w:t>
            </w:r>
          </w:p>
        </w:tc>
      </w:tr>
      <w:tr w:rsidR="00C977B1" w14:paraId="520F4670" w14:textId="77777777" w:rsidTr="001739EB">
        <w:tc>
          <w:tcPr>
            <w:tcW w:w="2263" w:type="dxa"/>
            <w:vAlign w:val="center"/>
          </w:tcPr>
          <w:p w14:paraId="3371D892" w14:textId="08F600FE" w:rsidR="00C977B1" w:rsidRDefault="00C977B1" w:rsidP="001739EB">
            <w:pPr>
              <w:jc w:val="center"/>
              <w:rPr>
                <w:rFonts w:ascii="ＭＳ Ｐ明朝" w:eastAsia="ＭＳ Ｐ明朝" w:hAnsi="ＭＳ Ｐ明朝"/>
                <w:sz w:val="28"/>
                <w:szCs w:val="32"/>
              </w:rPr>
            </w:pPr>
            <w:r>
              <w:rPr>
                <w:rFonts w:ascii="ＭＳ Ｐ明朝" w:eastAsia="ＭＳ Ｐ明朝" w:hAnsi="ＭＳ Ｐ明朝" w:hint="eastAsia"/>
                <w:sz w:val="28"/>
                <w:szCs w:val="32"/>
              </w:rPr>
              <w:t>第3希望</w:t>
            </w:r>
          </w:p>
        </w:tc>
        <w:tc>
          <w:tcPr>
            <w:tcW w:w="3399" w:type="dxa"/>
            <w:vAlign w:val="center"/>
          </w:tcPr>
          <w:p w14:paraId="318E2ED5" w14:textId="37D45674" w:rsidR="00C977B1" w:rsidRDefault="00C977B1" w:rsidP="00C977B1">
            <w:pPr>
              <w:jc w:val="center"/>
              <w:rPr>
                <w:rFonts w:ascii="ＭＳ Ｐ明朝" w:eastAsia="ＭＳ Ｐ明朝" w:hAnsi="ＭＳ Ｐ明朝"/>
                <w:sz w:val="28"/>
                <w:szCs w:val="32"/>
              </w:rPr>
            </w:pPr>
            <w:r>
              <w:rPr>
                <w:rFonts w:ascii="ＭＳ Ｐ明朝" w:eastAsia="ＭＳ Ｐ明朝" w:hAnsi="ＭＳ Ｐ明朝" w:hint="eastAsia"/>
                <w:sz w:val="28"/>
                <w:szCs w:val="32"/>
              </w:rPr>
              <w:t>月　　　日</w:t>
            </w:r>
          </w:p>
        </w:tc>
        <w:tc>
          <w:tcPr>
            <w:tcW w:w="2832" w:type="dxa"/>
          </w:tcPr>
          <w:p w14:paraId="36A77A65" w14:textId="3EF64FE1" w:rsidR="00C977B1" w:rsidRDefault="00C977B1" w:rsidP="00C977B1">
            <w:pPr>
              <w:ind w:firstLineChars="200" w:firstLine="560"/>
              <w:rPr>
                <w:rFonts w:ascii="ＭＳ Ｐ明朝" w:eastAsia="ＭＳ Ｐ明朝" w:hAnsi="ＭＳ Ｐ明朝"/>
                <w:sz w:val="28"/>
                <w:szCs w:val="32"/>
              </w:rPr>
            </w:pPr>
            <w:r>
              <w:rPr>
                <w:rFonts w:ascii="ＭＳ Ｐ明朝" w:eastAsia="ＭＳ Ｐ明朝" w:hAnsi="ＭＳ Ｐ明朝" w:hint="eastAsia"/>
                <w:sz w:val="28"/>
                <w:szCs w:val="32"/>
              </w:rPr>
              <w:t>：　　　～</w:t>
            </w:r>
          </w:p>
        </w:tc>
      </w:tr>
    </w:tbl>
    <w:p w14:paraId="5A6592C6" w14:textId="311DF1E5" w:rsidR="002508C3" w:rsidRDefault="002508C3">
      <w:pPr>
        <w:rPr>
          <w:rFonts w:ascii="ＭＳ Ｐ明朝" w:eastAsia="ＭＳ Ｐ明朝" w:hAnsi="ＭＳ Ｐ明朝"/>
          <w:sz w:val="28"/>
          <w:szCs w:val="32"/>
        </w:rPr>
      </w:pPr>
    </w:p>
    <w:p w14:paraId="118012F9" w14:textId="445E1A58" w:rsidR="00C977B1" w:rsidRPr="00C977B1" w:rsidRDefault="00C977B1" w:rsidP="00C977B1">
      <w:pPr>
        <w:adjustRightInd w:val="0"/>
        <w:snapToGrid w:val="0"/>
        <w:rPr>
          <w:rFonts w:ascii="ＭＳ Ｐ明朝" w:eastAsia="ＭＳ Ｐ明朝" w:hAnsi="ＭＳ Ｐ明朝"/>
          <w:snapToGrid w:val="0"/>
          <w:sz w:val="28"/>
          <w:szCs w:val="32"/>
        </w:rPr>
      </w:pPr>
      <w:r>
        <w:rPr>
          <w:rFonts w:ascii="ＭＳ Ｐ明朝" w:eastAsia="ＭＳ Ｐ明朝" w:hAnsi="ＭＳ Ｐ明朝" w:hint="eastAsia"/>
          <w:snapToGrid w:val="0"/>
          <w:sz w:val="28"/>
          <w:szCs w:val="32"/>
        </w:rPr>
        <w:t>◆</w:t>
      </w:r>
      <w:r w:rsidR="002508C3" w:rsidRPr="00C977B1">
        <w:rPr>
          <w:rFonts w:ascii="ＭＳ Ｐ明朝" w:eastAsia="ＭＳ Ｐ明朝" w:hAnsi="ＭＳ Ｐ明朝" w:hint="eastAsia"/>
          <w:snapToGrid w:val="0"/>
          <w:sz w:val="28"/>
          <w:szCs w:val="32"/>
        </w:rPr>
        <w:t>講座内容：</w:t>
      </w:r>
      <w:r w:rsidR="00AB0EC7">
        <w:rPr>
          <w:rFonts w:ascii="ＭＳ Ｐ明朝" w:eastAsia="ＭＳ Ｐ明朝" w:hAnsi="ＭＳ Ｐ明朝" w:hint="eastAsia"/>
          <w:snapToGrid w:val="0"/>
          <w:sz w:val="28"/>
          <w:szCs w:val="32"/>
        </w:rPr>
        <w:t>「</w:t>
      </w:r>
      <w:r w:rsidR="002508C3" w:rsidRPr="00C977B1">
        <w:rPr>
          <w:rFonts w:ascii="ＭＳ Ｐ明朝" w:eastAsia="ＭＳ Ｐ明朝" w:hAnsi="ＭＳ Ｐ明朝" w:hint="eastAsia"/>
          <w:snapToGrid w:val="0"/>
          <w:sz w:val="28"/>
          <w:szCs w:val="32"/>
        </w:rPr>
        <w:t>男女共同参画の視点から防災・減災を考える講座</w:t>
      </w:r>
      <w:r w:rsidR="00AB0EC7">
        <w:rPr>
          <w:rFonts w:ascii="ＭＳ Ｐ明朝" w:eastAsia="ＭＳ Ｐ明朝" w:hAnsi="ＭＳ Ｐ明朝" w:hint="eastAsia"/>
          <w:snapToGrid w:val="0"/>
          <w:sz w:val="28"/>
          <w:szCs w:val="32"/>
        </w:rPr>
        <w:t>」</w:t>
      </w:r>
    </w:p>
    <w:p w14:paraId="64D5B8C7" w14:textId="27590D40" w:rsidR="002508C3" w:rsidRDefault="00C977B1" w:rsidP="00C977B1">
      <w:pPr>
        <w:adjustRightInd w:val="0"/>
        <w:snapToGrid w:val="0"/>
        <w:ind w:firstLineChars="100" w:firstLine="280"/>
        <w:rPr>
          <w:rFonts w:ascii="ＭＳ Ｐ明朝" w:eastAsia="ＭＳ Ｐ明朝" w:hAnsi="ＭＳ Ｐ明朝"/>
          <w:snapToGrid w:val="0"/>
          <w:sz w:val="28"/>
          <w:szCs w:val="32"/>
        </w:rPr>
      </w:pPr>
      <w:r w:rsidRPr="00C977B1">
        <w:rPr>
          <w:rFonts w:ascii="ＭＳ Ｐ明朝" w:eastAsia="ＭＳ Ｐ明朝" w:hAnsi="ＭＳ Ｐ明朝" w:hint="eastAsia"/>
          <w:snapToGrid w:val="0"/>
          <w:sz w:val="28"/>
          <w:szCs w:val="32"/>
        </w:rPr>
        <w:t>（60分～90分）</w:t>
      </w:r>
    </w:p>
    <w:p w14:paraId="1E5E1ACE" w14:textId="1921F7FA" w:rsidR="00C977B1" w:rsidRDefault="009838F7" w:rsidP="00C977B1">
      <w:pPr>
        <w:adjustRightInd w:val="0"/>
        <w:snapToGrid w:val="0"/>
        <w:rPr>
          <w:rFonts w:ascii="ＭＳ Ｐ明朝" w:eastAsia="ＭＳ Ｐ明朝" w:hAnsi="ＭＳ Ｐ明朝"/>
          <w:snapToGrid w:val="0"/>
          <w:sz w:val="28"/>
          <w:szCs w:val="32"/>
        </w:rPr>
      </w:pPr>
      <w:r w:rsidRPr="00627054">
        <w:rPr>
          <w:rFonts w:ascii="ＭＳ Ｐ明朝" w:eastAsia="ＭＳ Ｐ明朝" w:hAnsi="ＭＳ Ｐ明朝"/>
          <w:noProof/>
          <w:sz w:val="32"/>
          <w:szCs w:val="36"/>
        </w:rPr>
        <mc:AlternateContent>
          <mc:Choice Requires="wps">
            <w:drawing>
              <wp:anchor distT="45720" distB="45720" distL="114300" distR="114300" simplePos="0" relativeHeight="251663360" behindDoc="0" locked="0" layoutInCell="1" allowOverlap="1" wp14:anchorId="348117FD" wp14:editId="7A85CD38">
                <wp:simplePos x="0" y="0"/>
                <wp:positionH relativeFrom="column">
                  <wp:posOffset>3726180</wp:posOffset>
                </wp:positionH>
                <wp:positionV relativeFrom="paragraph">
                  <wp:posOffset>1386840</wp:posOffset>
                </wp:positionV>
                <wp:extent cx="2026920" cy="1470660"/>
                <wp:effectExtent l="0" t="0" r="1143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470660"/>
                        </a:xfrm>
                        <a:prstGeom prst="rect">
                          <a:avLst/>
                        </a:prstGeom>
                        <a:solidFill>
                          <a:srgbClr val="FFFFFF"/>
                        </a:solidFill>
                        <a:ln w="9525">
                          <a:solidFill>
                            <a:srgbClr val="000000"/>
                          </a:solidFill>
                          <a:miter lim="800000"/>
                          <a:headEnd/>
                          <a:tailEnd/>
                        </a:ln>
                      </wps:spPr>
                      <wps:txbx>
                        <w:txbxContent>
                          <w:p w14:paraId="04728C92" w14:textId="77777777" w:rsidR="009838F7" w:rsidRDefault="009838F7" w:rsidP="009838F7">
                            <w:r>
                              <w:rPr>
                                <w:rFonts w:hint="eastAsia"/>
                              </w:rPr>
                              <w:t>事務担当</w:t>
                            </w:r>
                          </w:p>
                          <w:p w14:paraId="39876F18" w14:textId="77777777" w:rsidR="009838F7" w:rsidRDefault="009838F7" w:rsidP="009838F7">
                            <w:r>
                              <w:rPr>
                                <w:rFonts w:hint="eastAsia"/>
                              </w:rPr>
                              <w:t>町民課　佐藤・齋田</w:t>
                            </w:r>
                          </w:p>
                          <w:p w14:paraId="1BBDAC16" w14:textId="77777777" w:rsidR="009838F7" w:rsidRDefault="009838F7" w:rsidP="009838F7">
                            <w:r w:rsidRPr="00CA3292">
                              <w:rPr>
                                <w:rFonts w:hint="eastAsia"/>
                              </w:rPr>
                              <w:t>TEL:</w:t>
                            </w:r>
                            <w:r w:rsidRPr="00CA3292">
                              <w:t>0594-86-2806</w:t>
                            </w:r>
                          </w:p>
                          <w:p w14:paraId="567F7C97" w14:textId="77777777" w:rsidR="009838F7" w:rsidRDefault="009838F7" w:rsidP="009838F7">
                            <w:r>
                              <w:rPr>
                                <w:rFonts w:hint="eastAsia"/>
                              </w:rPr>
                              <w:t>FAX:</w:t>
                            </w:r>
                            <w:r>
                              <w:t>0594-86-2851</w:t>
                            </w:r>
                          </w:p>
                          <w:p w14:paraId="73DB9A53" w14:textId="77777777" w:rsidR="009838F7" w:rsidRDefault="009838F7" w:rsidP="009838F7">
                            <w:r>
                              <w:rPr>
                                <w:rFonts w:hint="eastAsia"/>
                              </w:rPr>
                              <w:t>E-mail:</w:t>
                            </w:r>
                            <w:r>
                              <w:t>tyomin@town.toin.lg.jp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117FD" id="_x0000_t202" coordsize="21600,21600" o:spt="202" path="m,l,21600r21600,l21600,xe">
                <v:stroke joinstyle="miter"/>
                <v:path gradientshapeok="t" o:connecttype="rect"/>
              </v:shapetype>
              <v:shape id="テキスト ボックス 2" o:spid="_x0000_s1027" type="#_x0000_t202" style="position:absolute;left:0;text-align:left;margin-left:293.4pt;margin-top:109.2pt;width:159.6pt;height:11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">
                <v:textbox>
                  <w:txbxContent>
                    <w:p w14:paraId="04728C92" w14:textId="77777777" w:rsidR="009838F7" w:rsidRDefault="009838F7" w:rsidP="009838F7">
                      <w:r>
                        <w:rPr>
                          <w:rFonts w:hint="eastAsia"/>
                        </w:rPr>
                        <w:t>事務担当</w:t>
                      </w:r>
                    </w:p>
                    <w:p w14:paraId="39876F18" w14:textId="77777777" w:rsidR="009838F7" w:rsidRDefault="009838F7" w:rsidP="009838F7">
                      <w:r>
                        <w:rPr>
                          <w:rFonts w:hint="eastAsia"/>
                        </w:rPr>
                        <w:t>町民課　佐藤・齋田</w:t>
                      </w:r>
                    </w:p>
                    <w:p w14:paraId="1BBDAC16" w14:textId="77777777" w:rsidR="009838F7" w:rsidRDefault="009838F7" w:rsidP="009838F7">
                      <w:r w:rsidRPr="00CA3292">
                        <w:rPr>
                          <w:rFonts w:hint="eastAsia"/>
                        </w:rPr>
                        <w:t>TEL:</w:t>
                      </w:r>
                      <w:r w:rsidRPr="00CA3292">
                        <w:t>0594-86-2806</w:t>
                      </w:r>
                    </w:p>
                    <w:p w14:paraId="567F7C97" w14:textId="77777777" w:rsidR="009838F7" w:rsidRDefault="009838F7" w:rsidP="009838F7">
                      <w:r>
                        <w:rPr>
                          <w:rFonts w:hint="eastAsia"/>
                        </w:rPr>
                        <w:t>FAX:</w:t>
                      </w:r>
                      <w:r>
                        <w:t>0594-86-2851</w:t>
                      </w:r>
                    </w:p>
                    <w:p w14:paraId="73DB9A53" w14:textId="77777777" w:rsidR="009838F7" w:rsidRDefault="009838F7" w:rsidP="009838F7">
                      <w:r>
                        <w:rPr>
                          <w:rFonts w:hint="eastAsia"/>
                        </w:rPr>
                        <w:t>E-mail:</w:t>
                      </w:r>
                      <w:r>
                        <w:t>tyomin@town.toin.lg.jp</w:t>
                      </w:r>
                    </w:p>
                  </w:txbxContent>
                </v:textbox>
                <w10:wrap type="square"/>
              </v:shape>
            </w:pict>
          </mc:Fallback>
        </mc:AlternateContent>
      </w:r>
      <w:r w:rsidR="00C977B1">
        <w:rPr>
          <w:rFonts w:ascii="ＭＳ Ｐ明朝" w:eastAsia="ＭＳ Ｐ明朝" w:hAnsi="ＭＳ Ｐ明朝" w:hint="eastAsia"/>
          <w:snapToGrid w:val="0"/>
          <w:sz w:val="28"/>
          <w:szCs w:val="32"/>
        </w:rPr>
        <w:t>◆申し込みが重複した場合は調整させていただきます。</w:t>
      </w:r>
    </w:p>
    <w:p w14:paraId="4732F914" w14:textId="307E3F63" w:rsidR="00530510" w:rsidRPr="00C977B1" w:rsidRDefault="00530510" w:rsidP="00C977B1">
      <w:pPr>
        <w:adjustRightInd w:val="0"/>
        <w:snapToGrid w:val="0"/>
        <w:rPr>
          <w:rFonts w:ascii="ＭＳ Ｐ明朝" w:eastAsia="ＭＳ Ｐ明朝" w:hAnsi="ＭＳ Ｐ明朝"/>
          <w:snapToGrid w:val="0"/>
          <w:sz w:val="28"/>
          <w:szCs w:val="32"/>
        </w:rPr>
      </w:pPr>
      <w:r>
        <w:rPr>
          <w:rFonts w:ascii="ＭＳ Ｐ明朝" w:eastAsia="ＭＳ Ｐ明朝" w:hAnsi="ＭＳ Ｐ明朝" w:hint="eastAsia"/>
          <w:snapToGrid w:val="0"/>
          <w:sz w:val="28"/>
          <w:szCs w:val="32"/>
        </w:rPr>
        <w:t>◆講師との調整のため、講座希望日の２ヵ月前までに申し込んでください。</w:t>
      </w:r>
    </w:p>
    <w:sectPr w:rsidR="00530510" w:rsidRPr="00C977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610F" w14:textId="77777777" w:rsidR="00420433" w:rsidRDefault="00420433" w:rsidP="00B36363">
      <w:r>
        <w:separator/>
      </w:r>
    </w:p>
  </w:endnote>
  <w:endnote w:type="continuationSeparator" w:id="0">
    <w:p w14:paraId="441614DA" w14:textId="77777777" w:rsidR="00420433" w:rsidRDefault="00420433" w:rsidP="00B3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E5C0" w14:textId="77777777" w:rsidR="00420433" w:rsidRDefault="00420433" w:rsidP="00B36363">
      <w:r>
        <w:separator/>
      </w:r>
    </w:p>
  </w:footnote>
  <w:footnote w:type="continuationSeparator" w:id="0">
    <w:p w14:paraId="2C8F7175" w14:textId="77777777" w:rsidR="00420433" w:rsidRDefault="00420433" w:rsidP="00B36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94"/>
    <w:rsid w:val="00090CF4"/>
    <w:rsid w:val="000A430F"/>
    <w:rsid w:val="001739EB"/>
    <w:rsid w:val="001B07F1"/>
    <w:rsid w:val="002508C3"/>
    <w:rsid w:val="003655C7"/>
    <w:rsid w:val="00420433"/>
    <w:rsid w:val="00530510"/>
    <w:rsid w:val="00546A4F"/>
    <w:rsid w:val="00627054"/>
    <w:rsid w:val="00664DE5"/>
    <w:rsid w:val="007D2A9A"/>
    <w:rsid w:val="00817D94"/>
    <w:rsid w:val="009838F7"/>
    <w:rsid w:val="00A629C1"/>
    <w:rsid w:val="00AB0EC7"/>
    <w:rsid w:val="00AC5215"/>
    <w:rsid w:val="00B36363"/>
    <w:rsid w:val="00BD3B2F"/>
    <w:rsid w:val="00C13675"/>
    <w:rsid w:val="00C977B1"/>
    <w:rsid w:val="00CA3292"/>
    <w:rsid w:val="00DB55A0"/>
    <w:rsid w:val="00E66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03C1AF"/>
  <w15:chartTrackingRefBased/>
  <w15:docId w15:val="{84A43F14-5BC4-4EE0-BDDB-016E809E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0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A3292"/>
    <w:rPr>
      <w:color w:val="0563C1" w:themeColor="hyperlink"/>
      <w:u w:val="single"/>
    </w:rPr>
  </w:style>
  <w:style w:type="character" w:styleId="a5">
    <w:name w:val="Unresolved Mention"/>
    <w:basedOn w:val="a0"/>
    <w:uiPriority w:val="99"/>
    <w:semiHidden/>
    <w:unhideWhenUsed/>
    <w:rsid w:val="00CA3292"/>
    <w:rPr>
      <w:color w:val="605E5C"/>
      <w:shd w:val="clear" w:color="auto" w:fill="E1DFDD"/>
    </w:rPr>
  </w:style>
  <w:style w:type="paragraph" w:styleId="a6">
    <w:name w:val="header"/>
    <w:basedOn w:val="a"/>
    <w:link w:val="a7"/>
    <w:uiPriority w:val="99"/>
    <w:unhideWhenUsed/>
    <w:rsid w:val="00B36363"/>
    <w:pPr>
      <w:tabs>
        <w:tab w:val="center" w:pos="4252"/>
        <w:tab w:val="right" w:pos="8504"/>
      </w:tabs>
      <w:snapToGrid w:val="0"/>
    </w:pPr>
  </w:style>
  <w:style w:type="character" w:customStyle="1" w:styleId="a7">
    <w:name w:val="ヘッダー (文字)"/>
    <w:basedOn w:val="a0"/>
    <w:link w:val="a6"/>
    <w:uiPriority w:val="99"/>
    <w:rsid w:val="00B36363"/>
  </w:style>
  <w:style w:type="paragraph" w:styleId="a8">
    <w:name w:val="footer"/>
    <w:basedOn w:val="a"/>
    <w:link w:val="a9"/>
    <w:uiPriority w:val="99"/>
    <w:unhideWhenUsed/>
    <w:rsid w:val="00B36363"/>
    <w:pPr>
      <w:tabs>
        <w:tab w:val="center" w:pos="4252"/>
        <w:tab w:val="right" w:pos="8504"/>
      </w:tabs>
      <w:snapToGrid w:val="0"/>
    </w:pPr>
  </w:style>
  <w:style w:type="character" w:customStyle="1" w:styleId="a9">
    <w:name w:val="フッター (文字)"/>
    <w:basedOn w:val="a0"/>
    <w:link w:val="a8"/>
    <w:uiPriority w:val="99"/>
    <w:rsid w:val="00B3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齋田　るみ子</dc:creator>
  <cp:keywords/>
  <dc:description/>
  <cp:lastModifiedBy>70119</cp:lastModifiedBy>
  <cp:revision>2</cp:revision>
  <cp:lastPrinted>2026-04-13T07:32:00Z</cp:lastPrinted>
  <dcterms:created xsi:type="dcterms:W3CDTF">2026-04-14T03:55:00Z</dcterms:created>
  <dcterms:modified xsi:type="dcterms:W3CDTF">2026-04-14T03:55:00Z</dcterms:modified>
</cp:coreProperties>
</file>